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CAE" w:rsidRDefault="00EA2CAE" w:rsidP="008B2072">
      <w:pPr>
        <w:spacing w:after="0" w:line="360" w:lineRule="auto"/>
        <w:ind w:right="282"/>
        <w:jc w:val="right"/>
        <w:rPr>
          <w:rFonts w:ascii="Times New Roman" w:hAnsi="Times New Roman"/>
          <w:sz w:val="28"/>
          <w:szCs w:val="28"/>
        </w:rPr>
      </w:pPr>
      <w:proofErr w:type="spellStart"/>
      <w:r w:rsidRPr="009142A1">
        <w:rPr>
          <w:rFonts w:ascii="Times New Roman" w:hAnsi="Times New Roman"/>
          <w:sz w:val="28"/>
          <w:szCs w:val="28"/>
        </w:rPr>
        <w:t>Ю.Б.Туркова</w:t>
      </w:r>
      <w:proofErr w:type="spellEnd"/>
    </w:p>
    <w:p w:rsidR="00EA2CAE" w:rsidRDefault="00EA2CAE" w:rsidP="008B2072">
      <w:pPr>
        <w:spacing w:after="0" w:line="360" w:lineRule="auto"/>
        <w:ind w:right="282"/>
        <w:jc w:val="right"/>
        <w:rPr>
          <w:rFonts w:ascii="Times New Roman" w:hAnsi="Times New Roman"/>
          <w:sz w:val="28"/>
          <w:szCs w:val="28"/>
        </w:rPr>
      </w:pPr>
      <w:proofErr w:type="spellStart"/>
      <w:r>
        <w:rPr>
          <w:rFonts w:ascii="Times New Roman" w:hAnsi="Times New Roman"/>
          <w:sz w:val="28"/>
          <w:szCs w:val="28"/>
        </w:rPr>
        <w:t>г</w:t>
      </w:r>
      <w:proofErr w:type="gramStart"/>
      <w:r>
        <w:rPr>
          <w:rFonts w:ascii="Times New Roman" w:hAnsi="Times New Roman"/>
          <w:sz w:val="28"/>
          <w:szCs w:val="28"/>
        </w:rPr>
        <w:t>.Б</w:t>
      </w:r>
      <w:proofErr w:type="gramEnd"/>
      <w:r>
        <w:rPr>
          <w:rFonts w:ascii="Times New Roman" w:hAnsi="Times New Roman"/>
          <w:sz w:val="28"/>
          <w:szCs w:val="28"/>
        </w:rPr>
        <w:t>алей</w:t>
      </w:r>
      <w:proofErr w:type="spellEnd"/>
    </w:p>
    <w:p w:rsidR="00E743B6" w:rsidRDefault="00E743B6" w:rsidP="008B2072">
      <w:pPr>
        <w:spacing w:after="0" w:line="360" w:lineRule="auto"/>
        <w:ind w:right="282"/>
        <w:jc w:val="both"/>
        <w:rPr>
          <w:rFonts w:ascii="Times New Roman" w:hAnsi="Times New Roman"/>
          <w:sz w:val="36"/>
          <w:szCs w:val="36"/>
        </w:rPr>
      </w:pPr>
    </w:p>
    <w:p w:rsidR="00EA2CAE" w:rsidRPr="009142A1" w:rsidRDefault="00EA2CAE" w:rsidP="008B2072">
      <w:pPr>
        <w:spacing w:after="0" w:line="360" w:lineRule="auto"/>
        <w:ind w:right="282"/>
        <w:jc w:val="both"/>
        <w:rPr>
          <w:rFonts w:ascii="Times New Roman" w:hAnsi="Times New Roman"/>
          <w:sz w:val="36"/>
          <w:szCs w:val="36"/>
        </w:rPr>
      </w:pPr>
      <w:proofErr w:type="gramStart"/>
      <w:r>
        <w:rPr>
          <w:rFonts w:ascii="Times New Roman" w:hAnsi="Times New Roman"/>
          <w:sz w:val="36"/>
          <w:szCs w:val="36"/>
        </w:rPr>
        <w:t>Родители–</w:t>
      </w:r>
      <w:r w:rsidRPr="009142A1">
        <w:rPr>
          <w:rFonts w:ascii="Times New Roman" w:hAnsi="Times New Roman"/>
          <w:sz w:val="36"/>
          <w:szCs w:val="36"/>
        </w:rPr>
        <w:t>основные</w:t>
      </w:r>
      <w:proofErr w:type="gramEnd"/>
      <w:r w:rsidRPr="009142A1">
        <w:rPr>
          <w:rFonts w:ascii="Times New Roman" w:hAnsi="Times New Roman"/>
          <w:sz w:val="36"/>
          <w:szCs w:val="36"/>
        </w:rPr>
        <w:t xml:space="preserve"> помощники педагога в реализации ФГОС</w:t>
      </w:r>
    </w:p>
    <w:p w:rsidR="00E743B6" w:rsidRDefault="00F16779" w:rsidP="008B2072">
      <w:pPr>
        <w:tabs>
          <w:tab w:val="left" w:pos="709"/>
          <w:tab w:val="left" w:pos="851"/>
        </w:tabs>
        <w:spacing w:after="0" w:line="360" w:lineRule="auto"/>
        <w:ind w:right="282" w:firstLine="567"/>
        <w:jc w:val="both"/>
        <w:rPr>
          <w:rFonts w:ascii="Times New Roman" w:hAnsi="Times New Roman"/>
          <w:sz w:val="28"/>
          <w:szCs w:val="28"/>
        </w:rPr>
      </w:pPr>
      <w:r>
        <w:rPr>
          <w:rFonts w:ascii="Times New Roman" w:hAnsi="Times New Roman"/>
          <w:sz w:val="28"/>
          <w:szCs w:val="28"/>
        </w:rPr>
        <w:t xml:space="preserve">          </w:t>
      </w:r>
    </w:p>
    <w:p w:rsidR="00EA2CAE" w:rsidRDefault="00F16779" w:rsidP="008B2072">
      <w:pPr>
        <w:tabs>
          <w:tab w:val="left" w:pos="709"/>
          <w:tab w:val="left" w:pos="851"/>
        </w:tabs>
        <w:spacing w:after="0" w:line="360" w:lineRule="auto"/>
        <w:ind w:right="282" w:firstLine="567"/>
        <w:jc w:val="both"/>
        <w:rPr>
          <w:rFonts w:ascii="Times New Roman" w:hAnsi="Times New Roman"/>
          <w:sz w:val="28"/>
          <w:szCs w:val="28"/>
        </w:rPr>
      </w:pPr>
      <w:r>
        <w:rPr>
          <w:rFonts w:ascii="Times New Roman" w:hAnsi="Times New Roman"/>
          <w:sz w:val="28"/>
          <w:szCs w:val="28"/>
        </w:rPr>
        <w:t xml:space="preserve"> Аннотация: в статье рассматривается роль родителей при реализации Федерального государственного образовательного стандарта </w:t>
      </w:r>
      <w:r w:rsidR="00EA2CAE">
        <w:rPr>
          <w:rFonts w:ascii="Times New Roman" w:hAnsi="Times New Roman"/>
          <w:sz w:val="28"/>
          <w:szCs w:val="28"/>
        </w:rPr>
        <w:t xml:space="preserve"> </w:t>
      </w:r>
      <w:r>
        <w:rPr>
          <w:rFonts w:ascii="Times New Roman" w:hAnsi="Times New Roman"/>
          <w:sz w:val="28"/>
          <w:szCs w:val="28"/>
        </w:rPr>
        <w:t xml:space="preserve">в ДОУ. </w:t>
      </w:r>
      <w:r w:rsidR="00960F5B" w:rsidRPr="00960F5B">
        <w:rPr>
          <w:rFonts w:ascii="Times New Roman" w:hAnsi="Times New Roman"/>
          <w:sz w:val="28"/>
          <w:szCs w:val="28"/>
        </w:rPr>
        <w:t>В общем положении</w:t>
      </w:r>
      <w:r w:rsidR="00960F5B">
        <w:t xml:space="preserve">  </w:t>
      </w:r>
      <w:r w:rsidR="00960F5B" w:rsidRPr="00960F5B">
        <w:rPr>
          <w:rFonts w:ascii="Times New Roman" w:hAnsi="Times New Roman"/>
          <w:sz w:val="28"/>
          <w:szCs w:val="28"/>
        </w:rPr>
        <w:t xml:space="preserve">стандарта дошкольного образования </w:t>
      </w:r>
      <w:r w:rsidRPr="00F16779">
        <w:rPr>
          <w:rFonts w:ascii="Times New Roman" w:hAnsi="Times New Roman"/>
          <w:sz w:val="28"/>
          <w:szCs w:val="28"/>
        </w:rPr>
        <w:t>трактуется один из основных принципов дошкольного образования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Pr>
          <w:rFonts w:ascii="Times New Roman" w:hAnsi="Times New Roman"/>
          <w:sz w:val="28"/>
          <w:szCs w:val="28"/>
        </w:rPr>
        <w:t>.</w:t>
      </w:r>
    </w:p>
    <w:p w:rsidR="00E743B6" w:rsidRDefault="00960F5B" w:rsidP="008B2072">
      <w:pPr>
        <w:tabs>
          <w:tab w:val="left" w:pos="567"/>
        </w:tabs>
        <w:spacing w:after="0" w:line="360" w:lineRule="auto"/>
        <w:ind w:right="282" w:firstLine="567"/>
        <w:jc w:val="both"/>
        <w:rPr>
          <w:rFonts w:ascii="Times New Roman" w:hAnsi="Times New Roman"/>
          <w:sz w:val="28"/>
          <w:szCs w:val="28"/>
        </w:rPr>
      </w:pPr>
      <w:r w:rsidRPr="00960F5B">
        <w:rPr>
          <w:rFonts w:ascii="Times New Roman" w:hAnsi="Times New Roman"/>
          <w:sz w:val="28"/>
          <w:szCs w:val="28"/>
        </w:rPr>
        <w:t xml:space="preserve">      </w:t>
      </w:r>
    </w:p>
    <w:p w:rsidR="00EA2CAE" w:rsidRPr="00A404BD" w:rsidRDefault="00960F5B" w:rsidP="008B2072">
      <w:pPr>
        <w:tabs>
          <w:tab w:val="left" w:pos="567"/>
        </w:tabs>
        <w:spacing w:after="0" w:line="360" w:lineRule="auto"/>
        <w:ind w:right="282" w:firstLine="567"/>
        <w:jc w:val="both"/>
        <w:rPr>
          <w:rFonts w:ascii="Times New Roman" w:hAnsi="Times New Roman"/>
          <w:sz w:val="28"/>
          <w:szCs w:val="28"/>
        </w:rPr>
      </w:pPr>
      <w:r w:rsidRPr="00960F5B">
        <w:rPr>
          <w:rFonts w:ascii="Times New Roman" w:hAnsi="Times New Roman"/>
          <w:sz w:val="28"/>
          <w:szCs w:val="28"/>
        </w:rPr>
        <w:t xml:space="preserve"> </w:t>
      </w:r>
      <w:r w:rsidR="007A5A9F">
        <w:rPr>
          <w:rFonts w:ascii="Times New Roman" w:hAnsi="Times New Roman"/>
          <w:sz w:val="28"/>
          <w:szCs w:val="28"/>
        </w:rPr>
        <w:t>Ключевые слова: родители,</w:t>
      </w:r>
      <w:r w:rsidR="00EA2CAE">
        <w:rPr>
          <w:rFonts w:ascii="Times New Roman" w:hAnsi="Times New Roman"/>
          <w:sz w:val="28"/>
          <w:szCs w:val="28"/>
        </w:rPr>
        <w:t xml:space="preserve"> ФГОС </w:t>
      </w:r>
      <w:r w:rsidR="007A5A9F">
        <w:rPr>
          <w:rFonts w:ascii="Times New Roman" w:hAnsi="Times New Roman"/>
          <w:sz w:val="28"/>
          <w:szCs w:val="28"/>
        </w:rPr>
        <w:t>и ДОУ</w:t>
      </w:r>
    </w:p>
    <w:p w:rsidR="00E743B6" w:rsidRDefault="00E743B6" w:rsidP="008B2072">
      <w:pPr>
        <w:spacing w:after="0" w:line="360" w:lineRule="auto"/>
        <w:ind w:right="282" w:firstLine="567"/>
        <w:jc w:val="both"/>
        <w:rPr>
          <w:rFonts w:ascii="Times New Roman" w:hAnsi="Times New Roman"/>
          <w:sz w:val="28"/>
          <w:szCs w:val="28"/>
        </w:rPr>
      </w:pPr>
    </w:p>
    <w:p w:rsidR="00166E69" w:rsidRPr="00166E69" w:rsidRDefault="00E743B6" w:rsidP="008B2072">
      <w:pPr>
        <w:spacing w:after="0" w:line="360" w:lineRule="auto"/>
        <w:ind w:right="282" w:firstLine="567"/>
        <w:jc w:val="both"/>
        <w:rPr>
          <w:rFonts w:ascii="Times New Roman" w:hAnsi="Times New Roman"/>
          <w:sz w:val="28"/>
          <w:szCs w:val="28"/>
          <w:lang w:val="en-US"/>
        </w:rPr>
      </w:pPr>
      <w:r>
        <w:rPr>
          <w:rFonts w:ascii="Times New Roman" w:hAnsi="Times New Roman"/>
          <w:sz w:val="28"/>
          <w:szCs w:val="28"/>
          <w:lang w:val="en-US"/>
        </w:rPr>
        <w:t>Summary</w:t>
      </w:r>
      <w:r w:rsidR="00166E69" w:rsidRPr="00F16779">
        <w:rPr>
          <w:rFonts w:ascii="Times New Roman" w:hAnsi="Times New Roman"/>
          <w:sz w:val="28"/>
          <w:szCs w:val="28"/>
          <w:lang w:val="en-US"/>
        </w:rPr>
        <w:t>:</w:t>
      </w:r>
      <w:r w:rsidR="007A5A9F" w:rsidRPr="007A5A9F">
        <w:rPr>
          <w:rFonts w:ascii="Times New Roman" w:hAnsi="Times New Roman"/>
          <w:sz w:val="28"/>
          <w:szCs w:val="28"/>
          <w:lang w:val="en-US"/>
        </w:rPr>
        <w:t xml:space="preserve"> </w:t>
      </w:r>
      <w:r w:rsidR="007A5A9F">
        <w:rPr>
          <w:rFonts w:ascii="Times New Roman" w:hAnsi="Times New Roman"/>
          <w:sz w:val="28"/>
          <w:szCs w:val="28"/>
          <w:lang w:val="en-US"/>
        </w:rPr>
        <w:t>describes the role of parents in the Federal State educational standard in the Dow. In general the situation of pre-school education is one of the basic principles of early childhood education "provision of psychological and pedagogical support to the family and enhance the competence of parents (legal representatives) on development and education, the protection and improvement of the health of children."</w:t>
      </w:r>
    </w:p>
    <w:p w:rsidR="00E743B6" w:rsidRDefault="00960F5B" w:rsidP="008B2072">
      <w:pPr>
        <w:spacing w:after="0" w:line="360" w:lineRule="auto"/>
        <w:ind w:right="282" w:firstLine="567"/>
        <w:jc w:val="both"/>
        <w:rPr>
          <w:rFonts w:ascii="Times New Roman" w:hAnsi="Times New Roman"/>
          <w:sz w:val="28"/>
          <w:szCs w:val="28"/>
        </w:rPr>
      </w:pPr>
      <w:r>
        <w:rPr>
          <w:rFonts w:ascii="Times New Roman" w:hAnsi="Times New Roman"/>
          <w:sz w:val="28"/>
          <w:szCs w:val="28"/>
          <w:lang w:val="en-US"/>
        </w:rPr>
        <w:t xml:space="preserve">    </w:t>
      </w:r>
    </w:p>
    <w:p w:rsidR="007A5A9F" w:rsidRPr="007A5A9F" w:rsidRDefault="00960F5B" w:rsidP="008B2072">
      <w:pPr>
        <w:spacing w:after="0" w:line="360" w:lineRule="auto"/>
        <w:ind w:right="282" w:firstLine="567"/>
        <w:jc w:val="both"/>
        <w:rPr>
          <w:rFonts w:ascii="Times New Roman" w:hAnsi="Times New Roman"/>
          <w:sz w:val="28"/>
          <w:szCs w:val="28"/>
          <w:lang w:val="en-US"/>
        </w:rPr>
      </w:pPr>
      <w:r>
        <w:rPr>
          <w:rFonts w:ascii="Times New Roman" w:hAnsi="Times New Roman"/>
          <w:sz w:val="28"/>
          <w:szCs w:val="28"/>
          <w:lang w:val="en-US"/>
        </w:rPr>
        <w:t xml:space="preserve">   </w:t>
      </w:r>
      <w:r w:rsidR="00166E69" w:rsidRPr="00166E69">
        <w:rPr>
          <w:rFonts w:ascii="Times New Roman" w:hAnsi="Times New Roman"/>
          <w:sz w:val="28"/>
          <w:szCs w:val="28"/>
          <w:lang w:val="en-US"/>
        </w:rPr>
        <w:t xml:space="preserve">Keywords: </w:t>
      </w:r>
      <w:r w:rsidR="007A5A9F" w:rsidRPr="007A5A9F">
        <w:rPr>
          <w:rFonts w:ascii="Times New Roman" w:hAnsi="Times New Roman"/>
          <w:sz w:val="28"/>
          <w:szCs w:val="28"/>
          <w:lang w:val="en-US"/>
        </w:rPr>
        <w:t xml:space="preserve">parents, GEF and the DOW </w:t>
      </w:r>
    </w:p>
    <w:p w:rsidR="00E743B6" w:rsidRDefault="00E743B6" w:rsidP="008B2072">
      <w:pPr>
        <w:spacing w:after="0" w:line="360" w:lineRule="auto"/>
        <w:ind w:right="282" w:firstLine="567"/>
        <w:jc w:val="both"/>
        <w:rPr>
          <w:rFonts w:ascii="Times New Roman" w:hAnsi="Times New Roman"/>
          <w:b/>
          <w:i/>
          <w:sz w:val="28"/>
          <w:szCs w:val="28"/>
        </w:rPr>
      </w:pPr>
    </w:p>
    <w:p w:rsidR="00E743B6" w:rsidRDefault="00E743B6" w:rsidP="008B2072">
      <w:pPr>
        <w:spacing w:after="0" w:line="360" w:lineRule="auto"/>
        <w:ind w:right="282" w:firstLine="567"/>
        <w:jc w:val="both"/>
        <w:rPr>
          <w:rFonts w:ascii="Times New Roman" w:hAnsi="Times New Roman"/>
          <w:b/>
          <w:i/>
          <w:sz w:val="28"/>
          <w:szCs w:val="28"/>
        </w:rPr>
      </w:pPr>
    </w:p>
    <w:p w:rsidR="00E743B6" w:rsidRDefault="00E743B6" w:rsidP="008B2072">
      <w:pPr>
        <w:spacing w:after="0" w:line="360" w:lineRule="auto"/>
        <w:ind w:right="282" w:firstLine="567"/>
        <w:jc w:val="both"/>
        <w:rPr>
          <w:rFonts w:ascii="Times New Roman" w:hAnsi="Times New Roman"/>
          <w:b/>
          <w:i/>
          <w:sz w:val="28"/>
          <w:szCs w:val="28"/>
        </w:rPr>
      </w:pPr>
    </w:p>
    <w:p w:rsidR="00E743B6" w:rsidRDefault="00E743B6" w:rsidP="008B2072">
      <w:pPr>
        <w:spacing w:after="0" w:line="360" w:lineRule="auto"/>
        <w:ind w:right="282" w:firstLine="567"/>
        <w:jc w:val="both"/>
        <w:rPr>
          <w:rFonts w:ascii="Times New Roman" w:hAnsi="Times New Roman"/>
          <w:b/>
          <w:i/>
          <w:sz w:val="28"/>
          <w:szCs w:val="28"/>
        </w:rPr>
      </w:pPr>
    </w:p>
    <w:p w:rsidR="008B2072" w:rsidRDefault="008B2072" w:rsidP="008B2072">
      <w:pPr>
        <w:spacing w:after="0" w:line="360" w:lineRule="auto"/>
        <w:ind w:right="282" w:firstLine="567"/>
        <w:jc w:val="both"/>
        <w:rPr>
          <w:rFonts w:ascii="Times New Roman" w:hAnsi="Times New Roman"/>
          <w:b/>
          <w:i/>
          <w:sz w:val="28"/>
          <w:szCs w:val="28"/>
          <w:lang w:val="en-US"/>
        </w:rPr>
      </w:pPr>
    </w:p>
    <w:p w:rsidR="00EA2CAE" w:rsidRPr="00EF12B7" w:rsidRDefault="00EA2CAE" w:rsidP="008B2072">
      <w:pPr>
        <w:spacing w:after="0" w:line="360" w:lineRule="auto"/>
        <w:ind w:right="282" w:firstLine="567"/>
        <w:jc w:val="both"/>
        <w:rPr>
          <w:rFonts w:ascii="Times New Roman" w:hAnsi="Times New Roman"/>
          <w:b/>
          <w:i/>
          <w:sz w:val="28"/>
          <w:szCs w:val="28"/>
        </w:rPr>
      </w:pPr>
      <w:r w:rsidRPr="00EF12B7">
        <w:rPr>
          <w:rFonts w:ascii="Times New Roman" w:hAnsi="Times New Roman"/>
          <w:b/>
          <w:i/>
          <w:sz w:val="28"/>
          <w:szCs w:val="28"/>
        </w:rPr>
        <w:lastRenderedPageBreak/>
        <w:t>«Искусство воспитания имеет особенность, что почти всем оно кажется делом знакомым и понятным, а иным – даже лёгким, и тем понятнее и легче кажется оно, чем менее человек с ним знаком, теоретически или практически». (К.Д. Ушинский)</w:t>
      </w:r>
    </w:p>
    <w:p w:rsidR="00EA2CAE" w:rsidRPr="00460818" w:rsidRDefault="00EA2CAE" w:rsidP="008B2072">
      <w:pPr>
        <w:spacing w:after="0" w:line="360" w:lineRule="auto"/>
        <w:ind w:right="282" w:firstLine="567"/>
        <w:jc w:val="both"/>
        <w:rPr>
          <w:rFonts w:ascii="Times New Roman" w:hAnsi="Times New Roman"/>
          <w:sz w:val="28"/>
          <w:szCs w:val="28"/>
        </w:rPr>
      </w:pPr>
      <w:r w:rsidRPr="00460818">
        <w:rPr>
          <w:rFonts w:ascii="Times New Roman" w:hAnsi="Times New Roman"/>
          <w:sz w:val="28"/>
          <w:szCs w:val="28"/>
        </w:rPr>
        <w:t xml:space="preserve">          Педагогическая культура родителей – один из самых действенных факторов воспитания и социализации дошкольников. С введением Федерального государственного стандарта большое внимание уделяется работе с родителями.</w:t>
      </w:r>
    </w:p>
    <w:p w:rsidR="00EA2CAE" w:rsidRPr="00414F43" w:rsidRDefault="00960F5B" w:rsidP="008B2072">
      <w:pPr>
        <w:spacing w:after="0" w:line="360" w:lineRule="auto"/>
        <w:ind w:right="282" w:firstLine="567"/>
        <w:jc w:val="both"/>
        <w:rPr>
          <w:rFonts w:ascii="Times New Roman" w:hAnsi="Times New Roman"/>
          <w:sz w:val="28"/>
          <w:szCs w:val="28"/>
        </w:rPr>
      </w:pPr>
      <w:r w:rsidRPr="00960F5B">
        <w:rPr>
          <w:rFonts w:ascii="Times New Roman" w:hAnsi="Times New Roman"/>
          <w:sz w:val="28"/>
          <w:szCs w:val="28"/>
        </w:rPr>
        <w:t xml:space="preserve">        </w:t>
      </w:r>
      <w:r w:rsidR="00EA2CAE" w:rsidRPr="00460818">
        <w:rPr>
          <w:rFonts w:ascii="Times New Roman" w:hAnsi="Times New Roman"/>
          <w:sz w:val="28"/>
          <w:szCs w:val="28"/>
        </w:rPr>
        <w:t>Новые задачи, встающие перед дошкольным учреждением, предполагают его открытость, тесное сотрудничество и взаимодействие с другими социальными институтами, помогающими ему решать образовательные задачи. На современном этапе детский сад постепенно превращается в открытую образовательную систему: с одной стороны, педагогический процесс дошкольного учреждения становится более свободным, гибким, дифференцированным, гуманным со стороны педагогического коллектива, с другой — педагоги ориентируются на сотрудничество и взаимодействие с родителями и ближайшими социальными институтами. Таким образом, получается, что социальное партнерство — взаимовыгодное взаимодействие различных секторов общества, направленное на решение социальных проблем, обеспечение устойчивого развития социальных отношений и повышение качества жизни, осуществляемое в рамках действующего законодательства.</w:t>
      </w:r>
    </w:p>
    <w:p w:rsidR="00EA2CAE" w:rsidRPr="00460818" w:rsidRDefault="00EA2CAE" w:rsidP="008B2072">
      <w:pPr>
        <w:spacing w:after="0" w:line="360" w:lineRule="auto"/>
        <w:ind w:right="282" w:firstLine="567"/>
        <w:jc w:val="both"/>
        <w:rPr>
          <w:rFonts w:ascii="Times New Roman" w:hAnsi="Times New Roman"/>
          <w:sz w:val="28"/>
          <w:szCs w:val="28"/>
        </w:rPr>
      </w:pPr>
      <w:r w:rsidRPr="00460818">
        <w:rPr>
          <w:rFonts w:ascii="Times New Roman" w:hAnsi="Times New Roman"/>
          <w:sz w:val="28"/>
          <w:szCs w:val="28"/>
        </w:rPr>
        <w:t xml:space="preserve">        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интеллектуальных особенностей развития ребёнка, порой осуществляют воспитание вслепую.  Всё это, конечно, не прин</w:t>
      </w:r>
      <w:r>
        <w:rPr>
          <w:rFonts w:ascii="Times New Roman" w:hAnsi="Times New Roman"/>
          <w:sz w:val="28"/>
          <w:szCs w:val="28"/>
        </w:rPr>
        <w:t>осит позитивных результатов.</w:t>
      </w:r>
    </w:p>
    <w:p w:rsidR="00EA2CAE" w:rsidRPr="00460818" w:rsidRDefault="00EA2CAE" w:rsidP="008B2072">
      <w:pPr>
        <w:spacing w:after="0" w:line="360" w:lineRule="auto"/>
        <w:ind w:right="282" w:firstLine="567"/>
        <w:jc w:val="both"/>
        <w:rPr>
          <w:rFonts w:ascii="Times New Roman" w:hAnsi="Times New Roman"/>
          <w:sz w:val="28"/>
          <w:szCs w:val="28"/>
        </w:rPr>
      </w:pPr>
      <w:r w:rsidRPr="00460818">
        <w:rPr>
          <w:rFonts w:ascii="Times New Roman" w:hAnsi="Times New Roman"/>
          <w:sz w:val="28"/>
          <w:szCs w:val="28"/>
        </w:rPr>
        <w:lastRenderedPageBreak/>
        <w:t xml:space="preserve">   Семья и детский сад – вот два источника, которые формируют наше будущее поколение. Всем известно, что личность ребёнка формируется  к 7 годам. Часто нам, педагогам, и родителям наших воспитанников не всегда хватает взаимопонимания, такта, терпения, даже времени, чтобы услышать и понять друг друга и это всё отражается на воспитании наших детей.  Не секрет, что многие родители интересуются только питанием или чистотой одежд</w:t>
      </w:r>
      <w:r w:rsidR="002548A0">
        <w:rPr>
          <w:rFonts w:ascii="Times New Roman" w:hAnsi="Times New Roman"/>
          <w:sz w:val="28"/>
          <w:szCs w:val="28"/>
        </w:rPr>
        <w:t>ы</w:t>
      </w:r>
      <w:r w:rsidRPr="00460818">
        <w:rPr>
          <w:rFonts w:ascii="Times New Roman" w:hAnsi="Times New Roman"/>
          <w:sz w:val="28"/>
          <w:szCs w:val="28"/>
        </w:rPr>
        <w:t>.  Многие считают, что детский сад – место, где только присматривают за детьми, пока родители  на работе. Некоторые родители до сих пор считают, что от дошкольных организаций требуется «дрессура детей», которая позволит им быть готовыми к школе. И это является одним из основных рисков при внедрении ФГОС в образование</w:t>
      </w:r>
      <w:r w:rsidR="00960F5B">
        <w:rPr>
          <w:rFonts w:ascii="Times New Roman" w:hAnsi="Times New Roman"/>
          <w:sz w:val="28"/>
          <w:szCs w:val="28"/>
        </w:rPr>
        <w:t xml:space="preserve">, как считает Александр </w:t>
      </w:r>
      <w:proofErr w:type="spellStart"/>
      <w:r w:rsidR="00960F5B">
        <w:rPr>
          <w:rFonts w:ascii="Times New Roman" w:hAnsi="Times New Roman"/>
          <w:sz w:val="28"/>
          <w:szCs w:val="28"/>
        </w:rPr>
        <w:t>Асмолов</w:t>
      </w:r>
      <w:proofErr w:type="spellEnd"/>
      <w:r w:rsidR="00960F5B">
        <w:rPr>
          <w:rFonts w:ascii="Times New Roman" w:hAnsi="Times New Roman"/>
          <w:sz w:val="28"/>
          <w:szCs w:val="28"/>
        </w:rPr>
        <w:t>.</w:t>
      </w:r>
      <w:r w:rsidR="00960F5B" w:rsidRPr="00960F5B">
        <w:t xml:space="preserve"> </w:t>
      </w:r>
      <w:r w:rsidR="00960F5B" w:rsidRPr="00960F5B">
        <w:rPr>
          <w:rFonts w:ascii="Times New Roman" w:hAnsi="Times New Roman"/>
          <w:sz w:val="28"/>
          <w:szCs w:val="28"/>
        </w:rPr>
        <w:t>И мы, педагоги, часто испытываем трудности в общении с родителями по этим причинам.</w:t>
      </w:r>
    </w:p>
    <w:p w:rsidR="002548A0" w:rsidRPr="002548A0" w:rsidRDefault="002548A0" w:rsidP="008B2072">
      <w:pPr>
        <w:spacing w:after="0" w:line="360" w:lineRule="auto"/>
        <w:ind w:right="282" w:firstLine="567"/>
        <w:jc w:val="both"/>
        <w:rPr>
          <w:rFonts w:ascii="Times New Roman" w:hAnsi="Times New Roman"/>
          <w:sz w:val="28"/>
          <w:szCs w:val="28"/>
        </w:rPr>
      </w:pPr>
      <w:r w:rsidRPr="002548A0">
        <w:rPr>
          <w:rFonts w:ascii="Times New Roman" w:hAnsi="Times New Roman"/>
          <w:sz w:val="28"/>
          <w:szCs w:val="28"/>
        </w:rPr>
        <w:t>Ведь развитие и воспитание дошкольника может быть исполнено в комплексе лишь при создании единого образовательного процесса между родителями и педагогами дошкольного учреждения. Но не все родители готовы принять участие в этом процессе. В некоторой степени их можно понять, в наше время молодым родителям порой не хватает времени, а также недостает информации о правильном воспитании своих малышей.</w:t>
      </w:r>
    </w:p>
    <w:p w:rsidR="002548A0" w:rsidRDefault="002548A0" w:rsidP="008B2072">
      <w:pPr>
        <w:spacing w:after="0" w:line="360" w:lineRule="auto"/>
        <w:ind w:right="282" w:firstLine="567"/>
        <w:jc w:val="both"/>
        <w:rPr>
          <w:rFonts w:ascii="Times New Roman" w:hAnsi="Times New Roman"/>
          <w:sz w:val="28"/>
          <w:szCs w:val="28"/>
        </w:rPr>
      </w:pPr>
      <w:r w:rsidRPr="002548A0">
        <w:rPr>
          <w:rFonts w:ascii="Times New Roman" w:hAnsi="Times New Roman"/>
          <w:sz w:val="28"/>
          <w:szCs w:val="28"/>
        </w:rPr>
        <w:t>Задачей педагога и детского сада в целом, является как можно доступнее донести до родителей необходимость в совместной деятельности, вовлечь их, заинтересовать, предоставить неотъемлемые факты о единстве детского сада и семьи в работе по воспитанию и обучению их детей.</w:t>
      </w:r>
    </w:p>
    <w:p w:rsidR="003505EB" w:rsidRDefault="003505EB" w:rsidP="008B2072">
      <w:pPr>
        <w:spacing w:after="0" w:line="360" w:lineRule="auto"/>
        <w:ind w:right="282" w:firstLine="567"/>
        <w:jc w:val="both"/>
        <w:rPr>
          <w:rFonts w:ascii="Times New Roman" w:hAnsi="Times New Roman"/>
          <w:sz w:val="28"/>
          <w:szCs w:val="28"/>
        </w:rPr>
      </w:pPr>
      <w:r w:rsidRPr="003505EB">
        <w:rPr>
          <w:rFonts w:ascii="Times New Roman" w:hAnsi="Times New Roman"/>
          <w:sz w:val="28"/>
          <w:szCs w:val="28"/>
        </w:rPr>
        <w:t>Концепция модернизации российского образования подчеркивает исключительную роль семьи в решении задач воспитания подрастающего поколения.</w:t>
      </w:r>
    </w:p>
    <w:p w:rsidR="003505EB" w:rsidRDefault="003505EB" w:rsidP="008B2072">
      <w:pPr>
        <w:spacing w:after="0" w:line="360" w:lineRule="auto"/>
        <w:ind w:right="282" w:firstLine="567"/>
        <w:jc w:val="both"/>
        <w:rPr>
          <w:rFonts w:ascii="Times New Roman" w:hAnsi="Times New Roman"/>
          <w:sz w:val="28"/>
          <w:szCs w:val="28"/>
        </w:rPr>
      </w:pPr>
      <w:r w:rsidRPr="003505EB">
        <w:rPr>
          <w:rFonts w:ascii="Times New Roman" w:hAnsi="Times New Roman"/>
          <w:sz w:val="28"/>
          <w:szCs w:val="28"/>
        </w:rPr>
        <w:t>В общем положении Федерального государственного образовательного стандарта дошкольного образования  (утв. Приказом Министерства образования и науки РФ от 17 октября 2013 г. №1155) трактуется один из основных принципов дошкольного образования «обеспечение психолого-</w:t>
      </w:r>
      <w:r w:rsidRPr="003505EB">
        <w:rPr>
          <w:rFonts w:ascii="Times New Roman" w:hAnsi="Times New Roman"/>
          <w:sz w:val="28"/>
          <w:szCs w:val="28"/>
        </w:rPr>
        <w:lastRenderedPageBreak/>
        <w:t xml:space="preserve">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он предлагает нам педагогам  ближе узнать индивидуальность семьи и ребенка, его проблемы и успехи, сблизиться и контактировать, активизировать и  работать сообща.      </w:t>
      </w:r>
    </w:p>
    <w:p w:rsidR="00EA2CAE" w:rsidRPr="00460818" w:rsidRDefault="00EA2CAE" w:rsidP="008B2072">
      <w:pPr>
        <w:spacing w:after="0" w:line="360" w:lineRule="auto"/>
        <w:ind w:right="282" w:firstLine="567"/>
        <w:jc w:val="both"/>
        <w:rPr>
          <w:rFonts w:ascii="Times New Roman" w:hAnsi="Times New Roman"/>
          <w:sz w:val="28"/>
          <w:szCs w:val="28"/>
        </w:rPr>
      </w:pPr>
      <w:r w:rsidRPr="00460818">
        <w:rPr>
          <w:rFonts w:ascii="Times New Roman" w:hAnsi="Times New Roman"/>
          <w:sz w:val="28"/>
          <w:szCs w:val="28"/>
        </w:rPr>
        <w:t>Что сделать, чтобы заинтересовать родителей, сделать так, чтобы они участвовали в дошкольной жизни своих детей?</w:t>
      </w:r>
    </w:p>
    <w:p w:rsidR="00B67FE5" w:rsidRPr="00B67FE5" w:rsidRDefault="00B67FE5" w:rsidP="008B2072">
      <w:pPr>
        <w:spacing w:after="0" w:line="360" w:lineRule="auto"/>
        <w:ind w:right="282" w:firstLine="567"/>
        <w:jc w:val="both"/>
        <w:rPr>
          <w:rFonts w:ascii="Times New Roman" w:hAnsi="Times New Roman"/>
          <w:sz w:val="28"/>
          <w:szCs w:val="28"/>
        </w:rPr>
      </w:pPr>
      <w:r w:rsidRPr="00B67FE5">
        <w:rPr>
          <w:rFonts w:ascii="Times New Roman" w:hAnsi="Times New Roman"/>
          <w:sz w:val="28"/>
          <w:szCs w:val="28"/>
        </w:rPr>
        <w:t>В первую очередь ознакомить  родителей с возрастными и психологическими особенностями детей дошкольного возраста, формировать у родителей практических  навыков воспитания детей.</w:t>
      </w:r>
    </w:p>
    <w:p w:rsidR="00B67FE5" w:rsidRPr="00B67FE5" w:rsidRDefault="00B67FE5" w:rsidP="008B2072">
      <w:pPr>
        <w:spacing w:after="0" w:line="360" w:lineRule="auto"/>
        <w:ind w:right="282" w:firstLine="567"/>
        <w:jc w:val="both"/>
        <w:rPr>
          <w:rFonts w:ascii="Times New Roman" w:hAnsi="Times New Roman"/>
          <w:sz w:val="28"/>
          <w:szCs w:val="28"/>
        </w:rPr>
      </w:pPr>
      <w:r w:rsidRPr="00B67FE5">
        <w:rPr>
          <w:rFonts w:ascii="Times New Roman" w:hAnsi="Times New Roman"/>
          <w:sz w:val="28"/>
          <w:szCs w:val="28"/>
        </w:rPr>
        <w:t>Составление семейного древа помогает ребенку осознать себя не былинкой, одиноко растущей в пол, а членом целого рода, раскрывает родственные связи и объединяет поколения. Помогает лучше ориентироваться в педагогических потребностях каждой семьи и учесть индивидуальные особенности.</w:t>
      </w:r>
    </w:p>
    <w:p w:rsidR="00B67FE5" w:rsidRPr="00B67FE5" w:rsidRDefault="00B67FE5" w:rsidP="008B2072">
      <w:pPr>
        <w:spacing w:after="0" w:line="360" w:lineRule="auto"/>
        <w:ind w:right="282" w:firstLine="567"/>
        <w:jc w:val="both"/>
        <w:rPr>
          <w:rFonts w:ascii="Times New Roman" w:hAnsi="Times New Roman"/>
          <w:sz w:val="28"/>
          <w:szCs w:val="28"/>
        </w:rPr>
      </w:pPr>
      <w:r w:rsidRPr="00B67FE5">
        <w:rPr>
          <w:rFonts w:ascii="Times New Roman" w:hAnsi="Times New Roman"/>
          <w:sz w:val="28"/>
          <w:szCs w:val="28"/>
        </w:rPr>
        <w:t>А грамотно и ярко составленный родительский уголок даёт возможность донести до родителей любую информацию в доступной форме, напомнить тактично о родительских обязанностях и ответственности</w:t>
      </w:r>
      <w:r w:rsidR="002548A0">
        <w:rPr>
          <w:rFonts w:ascii="Times New Roman" w:hAnsi="Times New Roman"/>
          <w:sz w:val="28"/>
          <w:szCs w:val="28"/>
        </w:rPr>
        <w:t>.</w:t>
      </w:r>
    </w:p>
    <w:p w:rsidR="00B67FE5" w:rsidRDefault="00B67FE5" w:rsidP="008B2072">
      <w:pPr>
        <w:spacing w:after="0" w:line="360" w:lineRule="auto"/>
        <w:ind w:right="282" w:firstLine="567"/>
        <w:jc w:val="both"/>
        <w:rPr>
          <w:rFonts w:ascii="Times New Roman" w:hAnsi="Times New Roman"/>
          <w:sz w:val="28"/>
          <w:szCs w:val="28"/>
        </w:rPr>
      </w:pPr>
      <w:r w:rsidRPr="00B67FE5">
        <w:rPr>
          <w:rFonts w:ascii="Times New Roman" w:hAnsi="Times New Roman"/>
          <w:sz w:val="28"/>
          <w:szCs w:val="28"/>
        </w:rPr>
        <w:t>Досуги, мероприятия, проводимые вместе с родителями,  устанавливают  теплые доверительные  отношения, эмоциональный контакт между педагогами и родителями, между родителями и детьми.  Любое  совместное мероприятие позволяет родителям увидеть изнутри проблемы своего ребёнка, сравнить его с другими детьми, увидеть трудности во  взаимоотношениях, посмотреть, как делают это другие, т.е. приобрести опыт взаимодействия не только со своим ребёнком, но и с родительской общественностью в целом. Праздники необходимо проводить не для родителей, а с привлечением родителей, чтобы они знали, сколько хлопот и труда надо вложить при подготовке любого торжества.</w:t>
      </w:r>
    </w:p>
    <w:p w:rsidR="00EA2CAE" w:rsidRPr="00460818" w:rsidRDefault="00EA2CAE" w:rsidP="008B2072">
      <w:pPr>
        <w:spacing w:after="0" w:line="360" w:lineRule="auto"/>
        <w:ind w:right="282" w:firstLine="567"/>
        <w:jc w:val="both"/>
        <w:rPr>
          <w:rFonts w:ascii="Times New Roman" w:hAnsi="Times New Roman"/>
          <w:sz w:val="28"/>
          <w:szCs w:val="28"/>
        </w:rPr>
      </w:pPr>
      <w:r w:rsidRPr="00460818">
        <w:rPr>
          <w:rFonts w:ascii="Times New Roman" w:hAnsi="Times New Roman"/>
          <w:sz w:val="28"/>
          <w:szCs w:val="28"/>
        </w:rPr>
        <w:t xml:space="preserve">            Ведущая цель взаимодействия детского сада с семьей - создание необходимых условий для развития ответственных и взаимозависимых </w:t>
      </w:r>
      <w:r w:rsidRPr="00460818">
        <w:rPr>
          <w:rFonts w:ascii="Times New Roman" w:hAnsi="Times New Roman"/>
          <w:sz w:val="28"/>
          <w:szCs w:val="28"/>
        </w:rPr>
        <w:lastRenderedPageBreak/>
        <w:t xml:space="preserve">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EA2CAE" w:rsidRPr="004045A0" w:rsidRDefault="00EA2CAE" w:rsidP="008B2072">
      <w:pPr>
        <w:spacing w:after="0" w:line="360" w:lineRule="auto"/>
        <w:ind w:right="282" w:firstLine="567"/>
        <w:jc w:val="both"/>
        <w:rPr>
          <w:rFonts w:ascii="Times New Roman" w:hAnsi="Times New Roman"/>
          <w:sz w:val="28"/>
          <w:szCs w:val="28"/>
        </w:rPr>
      </w:pPr>
      <w:r>
        <w:t xml:space="preserve">   </w:t>
      </w:r>
      <w:r w:rsidRPr="004045A0">
        <w:rPr>
          <w:rFonts w:ascii="Times New Roman" w:hAnsi="Times New Roman"/>
          <w:sz w:val="28"/>
          <w:szCs w:val="28"/>
        </w:rPr>
        <w:t>Воспитание и развитие ребёнка невозможно без участия родителей. Чтобы они стали помощниками педагога, творчески развивались вместе с детьми, необходимо убедить их в том, что они способны на это, что нет увлекательнее и благороднее дела, чем учиться понимать своего ребёнка, а поняв его, помогать во всём, быть терпеливыми и деликатными и тогда всё получится.</w:t>
      </w:r>
    </w:p>
    <w:p w:rsidR="00EA2CAE" w:rsidRDefault="00EA2CAE" w:rsidP="008B2072">
      <w:pPr>
        <w:spacing w:after="0" w:line="360" w:lineRule="auto"/>
        <w:ind w:right="282" w:firstLine="567"/>
        <w:jc w:val="both"/>
        <w:rPr>
          <w:rFonts w:ascii="Times New Roman" w:hAnsi="Times New Roman"/>
          <w:sz w:val="28"/>
          <w:szCs w:val="28"/>
        </w:rPr>
      </w:pPr>
      <w:r w:rsidRPr="004045A0">
        <w:rPr>
          <w:rFonts w:ascii="Times New Roman" w:hAnsi="Times New Roman"/>
          <w:sz w:val="28"/>
          <w:szCs w:val="28"/>
        </w:rPr>
        <w:t xml:space="preserve">   Взаимодействие родителей и детского сада редко возникают сразу. Это длительный процесс, долгий кропотливый труд, требующий терпеливого неуклонного следования выбранной цели, и  постоянный поиск  новых путей сотрудничества с родителями.</w:t>
      </w:r>
    </w:p>
    <w:p w:rsidR="00341DB3" w:rsidRPr="00EF12B7" w:rsidRDefault="00341DB3" w:rsidP="008B2072">
      <w:pPr>
        <w:spacing w:after="0" w:line="360" w:lineRule="auto"/>
        <w:ind w:right="282" w:firstLine="567"/>
        <w:jc w:val="both"/>
        <w:rPr>
          <w:rFonts w:ascii="Times New Roman" w:hAnsi="Times New Roman"/>
          <w:sz w:val="28"/>
          <w:szCs w:val="28"/>
        </w:rPr>
      </w:pPr>
    </w:p>
    <w:p w:rsidR="00D009E4" w:rsidRDefault="00EF12B7" w:rsidP="008B2072">
      <w:pPr>
        <w:spacing w:after="0" w:line="360" w:lineRule="auto"/>
        <w:ind w:right="282"/>
        <w:jc w:val="both"/>
        <w:rPr>
          <w:rFonts w:ascii="Times New Roman" w:hAnsi="Times New Roman"/>
          <w:i/>
          <w:sz w:val="28"/>
          <w:szCs w:val="28"/>
        </w:rPr>
      </w:pPr>
      <w:r w:rsidRPr="00EF12B7">
        <w:rPr>
          <w:rFonts w:ascii="Times New Roman" w:hAnsi="Times New Roman"/>
          <w:i/>
          <w:sz w:val="28"/>
          <w:szCs w:val="28"/>
        </w:rPr>
        <w:t>«</w:t>
      </w:r>
      <w:r w:rsidR="00EA2CAE" w:rsidRPr="00EF12B7">
        <w:rPr>
          <w:rFonts w:ascii="Times New Roman" w:hAnsi="Times New Roman"/>
          <w:i/>
          <w:sz w:val="28"/>
          <w:szCs w:val="28"/>
        </w:rPr>
        <w:t xml:space="preserve">Взрослому недоступна логика ребенка; </w:t>
      </w:r>
    </w:p>
    <w:p w:rsidR="00D009E4" w:rsidRDefault="00EA2CAE" w:rsidP="008B2072">
      <w:pPr>
        <w:spacing w:after="0" w:line="360" w:lineRule="auto"/>
        <w:ind w:right="282"/>
        <w:jc w:val="both"/>
        <w:rPr>
          <w:rFonts w:ascii="Times New Roman" w:hAnsi="Times New Roman"/>
          <w:i/>
          <w:sz w:val="28"/>
          <w:szCs w:val="28"/>
        </w:rPr>
      </w:pPr>
      <w:r w:rsidRPr="00EF12B7">
        <w:rPr>
          <w:rFonts w:ascii="Times New Roman" w:hAnsi="Times New Roman"/>
          <w:i/>
          <w:sz w:val="28"/>
          <w:szCs w:val="28"/>
        </w:rPr>
        <w:t xml:space="preserve">для ребенка логика взрослого - </w:t>
      </w:r>
      <w:r w:rsidR="00D009E4">
        <w:rPr>
          <w:rFonts w:ascii="Times New Roman" w:hAnsi="Times New Roman"/>
          <w:i/>
          <w:sz w:val="28"/>
          <w:szCs w:val="28"/>
        </w:rPr>
        <w:t>абсурд</w:t>
      </w:r>
      <w:r w:rsidR="00EF12B7" w:rsidRPr="00EF12B7">
        <w:rPr>
          <w:rFonts w:ascii="Times New Roman" w:hAnsi="Times New Roman"/>
          <w:i/>
          <w:sz w:val="28"/>
          <w:szCs w:val="28"/>
        </w:rPr>
        <w:t xml:space="preserve">» </w:t>
      </w:r>
    </w:p>
    <w:p w:rsidR="00EA2CAE" w:rsidRPr="00EF12B7" w:rsidRDefault="00EA2CAE" w:rsidP="008B2072">
      <w:pPr>
        <w:spacing w:after="0" w:line="360" w:lineRule="auto"/>
        <w:ind w:right="282"/>
        <w:jc w:val="both"/>
        <w:rPr>
          <w:rFonts w:ascii="Times New Roman" w:hAnsi="Times New Roman"/>
          <w:i/>
          <w:sz w:val="28"/>
          <w:szCs w:val="28"/>
        </w:rPr>
      </w:pPr>
      <w:r w:rsidRPr="00EF12B7">
        <w:rPr>
          <w:rFonts w:ascii="Times New Roman" w:hAnsi="Times New Roman"/>
          <w:i/>
          <w:sz w:val="28"/>
          <w:szCs w:val="28"/>
        </w:rPr>
        <w:t>Илья Шевелев</w:t>
      </w:r>
    </w:p>
    <w:p w:rsidR="003505EB" w:rsidRDefault="003505EB" w:rsidP="008B2072">
      <w:pPr>
        <w:spacing w:after="0" w:line="360" w:lineRule="auto"/>
        <w:ind w:right="282"/>
        <w:jc w:val="both"/>
        <w:rPr>
          <w:rFonts w:ascii="Times New Roman" w:hAnsi="Times New Roman"/>
          <w:sz w:val="28"/>
          <w:szCs w:val="28"/>
        </w:rPr>
      </w:pPr>
    </w:p>
    <w:p w:rsidR="003505EB" w:rsidRDefault="003505EB" w:rsidP="008B2072">
      <w:pPr>
        <w:spacing w:after="0" w:line="360" w:lineRule="auto"/>
        <w:ind w:right="282"/>
        <w:jc w:val="both"/>
        <w:rPr>
          <w:rFonts w:ascii="Times New Roman" w:hAnsi="Times New Roman"/>
          <w:sz w:val="28"/>
          <w:szCs w:val="28"/>
        </w:rPr>
      </w:pPr>
    </w:p>
    <w:p w:rsidR="003505EB" w:rsidRDefault="003505EB" w:rsidP="008B2072">
      <w:pPr>
        <w:spacing w:after="0" w:line="360" w:lineRule="auto"/>
        <w:ind w:right="282"/>
        <w:jc w:val="both"/>
        <w:rPr>
          <w:rFonts w:ascii="Times New Roman" w:hAnsi="Times New Roman"/>
          <w:sz w:val="28"/>
          <w:szCs w:val="28"/>
        </w:rPr>
      </w:pPr>
    </w:p>
    <w:p w:rsidR="003505EB" w:rsidRDefault="003505EB" w:rsidP="008B2072">
      <w:pPr>
        <w:spacing w:after="0" w:line="360" w:lineRule="auto"/>
        <w:ind w:right="282"/>
        <w:jc w:val="both"/>
        <w:rPr>
          <w:rFonts w:ascii="Times New Roman" w:hAnsi="Times New Roman"/>
          <w:sz w:val="28"/>
          <w:szCs w:val="28"/>
        </w:rPr>
      </w:pPr>
    </w:p>
    <w:p w:rsidR="003505EB" w:rsidRDefault="003505EB" w:rsidP="008B2072">
      <w:pPr>
        <w:spacing w:after="0" w:line="360" w:lineRule="auto"/>
        <w:ind w:right="282"/>
        <w:jc w:val="both"/>
        <w:rPr>
          <w:rFonts w:ascii="Times New Roman" w:hAnsi="Times New Roman"/>
          <w:sz w:val="28"/>
          <w:szCs w:val="28"/>
        </w:rPr>
      </w:pPr>
    </w:p>
    <w:p w:rsidR="003505EB" w:rsidRDefault="003505EB" w:rsidP="008B2072">
      <w:pPr>
        <w:spacing w:after="0" w:line="360" w:lineRule="auto"/>
        <w:ind w:right="282"/>
        <w:jc w:val="both"/>
        <w:rPr>
          <w:rFonts w:ascii="Times New Roman" w:hAnsi="Times New Roman"/>
          <w:sz w:val="28"/>
          <w:szCs w:val="28"/>
        </w:rPr>
      </w:pPr>
    </w:p>
    <w:p w:rsidR="003505EB" w:rsidRDefault="003505EB" w:rsidP="008B2072">
      <w:pPr>
        <w:spacing w:after="0" w:line="360" w:lineRule="auto"/>
        <w:ind w:right="282"/>
        <w:jc w:val="both"/>
        <w:rPr>
          <w:rFonts w:ascii="Times New Roman" w:hAnsi="Times New Roman"/>
          <w:sz w:val="28"/>
          <w:szCs w:val="28"/>
        </w:rPr>
      </w:pPr>
    </w:p>
    <w:p w:rsidR="003505EB" w:rsidRDefault="003505EB" w:rsidP="008B2072">
      <w:pPr>
        <w:spacing w:after="0" w:line="360" w:lineRule="auto"/>
        <w:ind w:right="282"/>
        <w:jc w:val="both"/>
        <w:rPr>
          <w:rFonts w:ascii="Times New Roman" w:hAnsi="Times New Roman"/>
          <w:sz w:val="28"/>
          <w:szCs w:val="28"/>
        </w:rPr>
      </w:pPr>
    </w:p>
    <w:p w:rsidR="003505EB" w:rsidRDefault="003505EB" w:rsidP="008B2072">
      <w:pPr>
        <w:spacing w:after="0" w:line="360" w:lineRule="auto"/>
        <w:ind w:right="282"/>
        <w:jc w:val="both"/>
        <w:rPr>
          <w:rFonts w:ascii="Times New Roman" w:hAnsi="Times New Roman"/>
          <w:sz w:val="28"/>
          <w:szCs w:val="28"/>
        </w:rPr>
      </w:pPr>
    </w:p>
    <w:p w:rsidR="00341DB3" w:rsidRPr="008B2072" w:rsidRDefault="00341DB3" w:rsidP="008B2072">
      <w:pPr>
        <w:spacing w:after="0" w:line="360" w:lineRule="auto"/>
        <w:ind w:right="282"/>
        <w:jc w:val="both"/>
        <w:rPr>
          <w:rFonts w:ascii="Times New Roman" w:hAnsi="Times New Roman"/>
          <w:sz w:val="28"/>
          <w:szCs w:val="28"/>
          <w:lang w:val="en-US"/>
        </w:rPr>
      </w:pPr>
    </w:p>
    <w:p w:rsidR="00341DB3" w:rsidRDefault="00341DB3" w:rsidP="008B2072">
      <w:pPr>
        <w:spacing w:after="0" w:line="360" w:lineRule="auto"/>
        <w:ind w:right="282"/>
        <w:jc w:val="both"/>
        <w:rPr>
          <w:rFonts w:ascii="Times New Roman" w:hAnsi="Times New Roman"/>
          <w:sz w:val="28"/>
          <w:szCs w:val="28"/>
        </w:rPr>
      </w:pPr>
    </w:p>
    <w:p w:rsidR="00341DB3" w:rsidRDefault="00341DB3" w:rsidP="008B2072">
      <w:pPr>
        <w:spacing w:after="0" w:line="360" w:lineRule="auto"/>
        <w:ind w:right="282"/>
        <w:jc w:val="both"/>
        <w:rPr>
          <w:rFonts w:ascii="Times New Roman" w:hAnsi="Times New Roman"/>
          <w:sz w:val="28"/>
          <w:szCs w:val="28"/>
        </w:rPr>
      </w:pPr>
    </w:p>
    <w:p w:rsidR="00341DB3" w:rsidRDefault="00341DB3" w:rsidP="008B2072">
      <w:pPr>
        <w:spacing w:after="0" w:line="360" w:lineRule="auto"/>
        <w:ind w:right="282"/>
        <w:jc w:val="both"/>
        <w:rPr>
          <w:rFonts w:ascii="Times New Roman" w:hAnsi="Times New Roman"/>
          <w:sz w:val="28"/>
          <w:szCs w:val="28"/>
        </w:rPr>
      </w:pPr>
    </w:p>
    <w:p w:rsidR="00EA2CAE" w:rsidRDefault="00EA2CAE" w:rsidP="008B2072">
      <w:pPr>
        <w:spacing w:after="0" w:line="360" w:lineRule="auto"/>
        <w:ind w:right="282"/>
        <w:jc w:val="both"/>
        <w:rPr>
          <w:rFonts w:ascii="Times New Roman" w:hAnsi="Times New Roman"/>
          <w:sz w:val="28"/>
          <w:szCs w:val="28"/>
        </w:rPr>
      </w:pPr>
      <w:r w:rsidRPr="00A404BD">
        <w:rPr>
          <w:rFonts w:ascii="Times New Roman" w:hAnsi="Times New Roman"/>
          <w:sz w:val="28"/>
          <w:szCs w:val="28"/>
        </w:rPr>
        <w:lastRenderedPageBreak/>
        <w:t>Список литературы:</w:t>
      </w:r>
    </w:p>
    <w:p w:rsidR="00EF12B7" w:rsidRDefault="008B2072" w:rsidP="008B2072">
      <w:pPr>
        <w:numPr>
          <w:ilvl w:val="0"/>
          <w:numId w:val="14"/>
        </w:numPr>
        <w:spacing w:after="0" w:line="360" w:lineRule="auto"/>
        <w:ind w:left="0" w:right="282" w:firstLine="567"/>
        <w:jc w:val="both"/>
        <w:rPr>
          <w:rFonts w:ascii="Times New Roman" w:hAnsi="Times New Roman"/>
          <w:sz w:val="28"/>
          <w:szCs w:val="28"/>
        </w:rPr>
      </w:pPr>
      <w:r w:rsidRPr="008B2072">
        <w:rPr>
          <w:rFonts w:ascii="Times New Roman" w:hAnsi="Times New Roman"/>
          <w:sz w:val="28"/>
          <w:szCs w:val="28"/>
        </w:rPr>
        <w:t xml:space="preserve"> </w:t>
      </w:r>
      <w:r w:rsidR="00EF12B7" w:rsidRPr="00EF12B7">
        <w:rPr>
          <w:rFonts w:ascii="Times New Roman" w:hAnsi="Times New Roman"/>
          <w:sz w:val="28"/>
          <w:szCs w:val="28"/>
        </w:rPr>
        <w:t>«Федеральный Государственный Образовательный Стандарт дошкольного образования» (приказ от 17 октября 2013 г. N 1155)</w:t>
      </w:r>
    </w:p>
    <w:p w:rsidR="00EF12B7" w:rsidRPr="008B2072" w:rsidRDefault="00EF12B7" w:rsidP="008B2072">
      <w:pPr>
        <w:spacing w:after="0" w:line="360" w:lineRule="auto"/>
        <w:ind w:right="282" w:firstLine="567"/>
        <w:jc w:val="both"/>
        <w:rPr>
          <w:rFonts w:ascii="Times New Roman" w:hAnsi="Times New Roman"/>
          <w:sz w:val="28"/>
          <w:szCs w:val="28"/>
        </w:rPr>
      </w:pPr>
      <w:r>
        <w:rPr>
          <w:rFonts w:ascii="Times New Roman" w:hAnsi="Times New Roman"/>
          <w:sz w:val="28"/>
          <w:szCs w:val="28"/>
        </w:rPr>
        <w:t xml:space="preserve">2 </w:t>
      </w:r>
      <w:r w:rsidRPr="00EF12B7">
        <w:rPr>
          <w:rFonts w:ascii="Times New Roman" w:hAnsi="Times New Roman"/>
          <w:sz w:val="28"/>
          <w:szCs w:val="28"/>
        </w:rPr>
        <w:t>Давыдова О.И., Майер А.А. Компетентный подход в работе дошкольного образовательного учреждения с родителями.- СПб</w:t>
      </w:r>
      <w:proofErr w:type="gramStart"/>
      <w:r w:rsidRPr="00EF12B7">
        <w:rPr>
          <w:rFonts w:ascii="Times New Roman" w:hAnsi="Times New Roman"/>
          <w:sz w:val="28"/>
          <w:szCs w:val="28"/>
        </w:rPr>
        <w:t xml:space="preserve">.: </w:t>
      </w:r>
      <w:proofErr w:type="gramEnd"/>
      <w:r w:rsidRPr="00EF12B7">
        <w:rPr>
          <w:rFonts w:ascii="Times New Roman" w:hAnsi="Times New Roman"/>
          <w:sz w:val="28"/>
          <w:szCs w:val="28"/>
        </w:rPr>
        <w:t>ООО «Издательство «Детств</w:t>
      </w:r>
      <w:r w:rsidR="008B2072" w:rsidRPr="008B2072">
        <w:rPr>
          <w:rFonts w:ascii="Times New Roman" w:hAnsi="Times New Roman"/>
          <w:sz w:val="28"/>
          <w:szCs w:val="28"/>
        </w:rPr>
        <w:t xml:space="preserve"> </w:t>
      </w:r>
      <w:r w:rsidRPr="00EF12B7">
        <w:rPr>
          <w:rFonts w:ascii="Times New Roman" w:hAnsi="Times New Roman"/>
          <w:sz w:val="28"/>
          <w:szCs w:val="28"/>
        </w:rPr>
        <w:t>- Пресс», 2013</w:t>
      </w:r>
      <w:r w:rsidR="008B2072" w:rsidRPr="008B2072">
        <w:rPr>
          <w:rFonts w:ascii="Times New Roman" w:hAnsi="Times New Roman"/>
          <w:sz w:val="28"/>
          <w:szCs w:val="28"/>
        </w:rPr>
        <w:t>.-217</w:t>
      </w:r>
      <w:r w:rsidR="008B2072">
        <w:rPr>
          <w:rFonts w:ascii="Times New Roman" w:hAnsi="Times New Roman"/>
          <w:sz w:val="28"/>
          <w:szCs w:val="28"/>
          <w:lang w:val="en-US"/>
        </w:rPr>
        <w:t>c</w:t>
      </w:r>
      <w:r w:rsidR="008B2072" w:rsidRPr="008B2072">
        <w:rPr>
          <w:rFonts w:ascii="Times New Roman" w:hAnsi="Times New Roman"/>
          <w:sz w:val="28"/>
          <w:szCs w:val="28"/>
        </w:rPr>
        <w:t>.</w:t>
      </w:r>
    </w:p>
    <w:p w:rsidR="00EF12B7" w:rsidRDefault="00EF12B7" w:rsidP="008B2072">
      <w:pPr>
        <w:spacing w:after="0" w:line="360" w:lineRule="auto"/>
        <w:ind w:right="282" w:firstLine="567"/>
        <w:jc w:val="both"/>
        <w:rPr>
          <w:rFonts w:ascii="Times New Roman" w:hAnsi="Times New Roman"/>
          <w:sz w:val="28"/>
          <w:szCs w:val="28"/>
        </w:rPr>
      </w:pPr>
      <w:r>
        <w:rPr>
          <w:rFonts w:ascii="Times New Roman" w:hAnsi="Times New Roman"/>
          <w:sz w:val="28"/>
          <w:szCs w:val="28"/>
        </w:rPr>
        <w:t xml:space="preserve">3 </w:t>
      </w:r>
      <w:r w:rsidR="008B2072">
        <w:rPr>
          <w:rFonts w:ascii="Times New Roman" w:hAnsi="Times New Roman"/>
          <w:sz w:val="28"/>
          <w:szCs w:val="28"/>
        </w:rPr>
        <w:t>Богомолова</w:t>
      </w:r>
      <w:r w:rsidRPr="00EF12B7">
        <w:rPr>
          <w:rFonts w:ascii="Times New Roman" w:hAnsi="Times New Roman"/>
          <w:sz w:val="28"/>
          <w:szCs w:val="28"/>
        </w:rPr>
        <w:t xml:space="preserve"> З.А. Формирование партнерских отношений педагогов и родителей в условиях сотрудничества в ДОУ // Дошкольная педагогика. - 2010. - № 2</w:t>
      </w:r>
    </w:p>
    <w:p w:rsidR="00EF12B7" w:rsidRDefault="00EF12B7" w:rsidP="008B2072">
      <w:pPr>
        <w:spacing w:after="0" w:line="360" w:lineRule="auto"/>
        <w:ind w:right="282" w:firstLine="567"/>
        <w:jc w:val="both"/>
        <w:rPr>
          <w:rFonts w:ascii="Times New Roman" w:hAnsi="Times New Roman"/>
          <w:sz w:val="28"/>
          <w:szCs w:val="28"/>
        </w:rPr>
      </w:pPr>
      <w:r>
        <w:rPr>
          <w:rFonts w:ascii="Times New Roman" w:hAnsi="Times New Roman"/>
          <w:sz w:val="28"/>
          <w:szCs w:val="28"/>
        </w:rPr>
        <w:t>4</w:t>
      </w:r>
      <w:r w:rsidRPr="00EF12B7">
        <w:t xml:space="preserve"> </w:t>
      </w:r>
      <w:r w:rsidR="008B2072">
        <w:rPr>
          <w:rFonts w:ascii="Times New Roman" w:hAnsi="Times New Roman"/>
          <w:sz w:val="28"/>
          <w:szCs w:val="28"/>
        </w:rPr>
        <w:t>Крылова</w:t>
      </w:r>
      <w:r w:rsidRPr="00EF12B7">
        <w:rPr>
          <w:rFonts w:ascii="Times New Roman" w:hAnsi="Times New Roman"/>
          <w:sz w:val="28"/>
          <w:szCs w:val="28"/>
        </w:rPr>
        <w:t xml:space="preserve"> </w:t>
      </w:r>
      <w:proofErr w:type="gramStart"/>
      <w:r w:rsidRPr="00EF12B7">
        <w:rPr>
          <w:rFonts w:ascii="Times New Roman" w:hAnsi="Times New Roman"/>
          <w:sz w:val="28"/>
          <w:szCs w:val="28"/>
        </w:rPr>
        <w:t>Н.</w:t>
      </w:r>
      <w:proofErr w:type="gramEnd"/>
      <w:r w:rsidRPr="00EF12B7">
        <w:rPr>
          <w:rFonts w:ascii="Times New Roman" w:hAnsi="Times New Roman"/>
          <w:sz w:val="28"/>
          <w:szCs w:val="28"/>
        </w:rPr>
        <w:t xml:space="preserve"> Каким должно быть общение  детского сада с сем</w:t>
      </w:r>
      <w:r w:rsidR="009F4159">
        <w:rPr>
          <w:rFonts w:ascii="Times New Roman" w:hAnsi="Times New Roman"/>
          <w:sz w:val="28"/>
          <w:szCs w:val="28"/>
        </w:rPr>
        <w:t xml:space="preserve">ьей? // Воспитание дошкольников, 1989, </w:t>
      </w:r>
      <w:r w:rsidR="009F4159" w:rsidRPr="009F4159">
        <w:rPr>
          <w:rFonts w:ascii="Times New Roman" w:hAnsi="Times New Roman"/>
          <w:sz w:val="28"/>
          <w:szCs w:val="28"/>
        </w:rPr>
        <w:t>№10</w:t>
      </w:r>
      <w:r w:rsidR="009F4159">
        <w:rPr>
          <w:rFonts w:ascii="Times New Roman" w:hAnsi="Times New Roman"/>
          <w:sz w:val="28"/>
          <w:szCs w:val="28"/>
        </w:rPr>
        <w:t>, с. 14.</w:t>
      </w:r>
      <w:bookmarkStart w:id="0" w:name="_GoBack"/>
      <w:bookmarkEnd w:id="0"/>
    </w:p>
    <w:p w:rsidR="00EA2CAE" w:rsidRDefault="00EF12B7" w:rsidP="008B2072">
      <w:pPr>
        <w:spacing w:after="0" w:line="360" w:lineRule="auto"/>
        <w:ind w:right="282" w:firstLine="567"/>
        <w:jc w:val="both"/>
        <w:rPr>
          <w:rFonts w:ascii="Times New Roman" w:hAnsi="Times New Roman"/>
          <w:sz w:val="28"/>
          <w:szCs w:val="28"/>
        </w:rPr>
      </w:pPr>
      <w:r>
        <w:rPr>
          <w:rFonts w:ascii="Times New Roman" w:hAnsi="Times New Roman"/>
          <w:sz w:val="28"/>
          <w:szCs w:val="28"/>
        </w:rPr>
        <w:t>5</w:t>
      </w:r>
      <w:r w:rsidR="00EA2CAE">
        <w:rPr>
          <w:rFonts w:ascii="Times New Roman" w:hAnsi="Times New Roman"/>
          <w:sz w:val="28"/>
          <w:szCs w:val="28"/>
        </w:rPr>
        <w:t xml:space="preserve"> </w:t>
      </w:r>
      <w:hyperlink r:id="rId7" w:history="1">
        <w:r w:rsidR="00EA2CAE" w:rsidRPr="003B21FC">
          <w:rPr>
            <w:rStyle w:val="a3"/>
            <w:rFonts w:ascii="Times New Roman" w:hAnsi="Times New Roman"/>
            <w:sz w:val="28"/>
            <w:szCs w:val="28"/>
          </w:rPr>
          <w:t>http://semideluhi.com/frazy-izvestnyx-pedagogov.html</w:t>
        </w:r>
      </w:hyperlink>
    </w:p>
    <w:p w:rsidR="00EA2CAE" w:rsidRPr="00651E79" w:rsidRDefault="00EF12B7" w:rsidP="008B2072">
      <w:pPr>
        <w:spacing w:after="0" w:line="360" w:lineRule="auto"/>
        <w:ind w:right="282" w:firstLine="567"/>
        <w:jc w:val="both"/>
        <w:rPr>
          <w:rFonts w:ascii="Times New Roman" w:hAnsi="Times New Roman"/>
          <w:sz w:val="28"/>
          <w:szCs w:val="28"/>
        </w:rPr>
      </w:pPr>
      <w:r>
        <w:rPr>
          <w:rFonts w:ascii="Times New Roman" w:hAnsi="Times New Roman"/>
          <w:sz w:val="28"/>
          <w:szCs w:val="28"/>
        </w:rPr>
        <w:t>6</w:t>
      </w:r>
      <w:hyperlink r:id="rId8" w:history="1">
        <w:r w:rsidR="00EA2CAE" w:rsidRPr="003B21FC">
          <w:rPr>
            <w:rStyle w:val="a3"/>
            <w:rFonts w:ascii="Times New Roman" w:hAnsi="Times New Roman"/>
            <w:sz w:val="28"/>
            <w:szCs w:val="28"/>
          </w:rPr>
          <w:t>http://nsportal.ru/detskiy-sad/upravlenie-dou/2014/06/03/osnovnye-napravleniya-raboty-s-roditelyami-v-usloviyakh</w:t>
        </w:r>
      </w:hyperlink>
      <w:r w:rsidR="00EA2CAE">
        <w:rPr>
          <w:rFonts w:ascii="Times New Roman" w:hAnsi="Times New Roman"/>
          <w:sz w:val="28"/>
          <w:szCs w:val="28"/>
        </w:rPr>
        <w:t xml:space="preserve"> </w:t>
      </w:r>
    </w:p>
    <w:p w:rsidR="00EA2CAE" w:rsidRDefault="00EF12B7" w:rsidP="008B2072">
      <w:pPr>
        <w:spacing w:after="0" w:line="360" w:lineRule="auto"/>
        <w:ind w:right="282" w:firstLine="567"/>
        <w:jc w:val="both"/>
        <w:rPr>
          <w:rFonts w:ascii="Times New Roman" w:hAnsi="Times New Roman"/>
          <w:sz w:val="28"/>
          <w:szCs w:val="28"/>
        </w:rPr>
      </w:pPr>
      <w:r>
        <w:rPr>
          <w:rFonts w:ascii="Times New Roman" w:hAnsi="Times New Roman"/>
          <w:sz w:val="28"/>
          <w:szCs w:val="28"/>
        </w:rPr>
        <w:t>7</w:t>
      </w:r>
      <w:r w:rsidR="00EA2CAE">
        <w:rPr>
          <w:rFonts w:ascii="Times New Roman" w:hAnsi="Times New Roman"/>
          <w:sz w:val="28"/>
          <w:szCs w:val="28"/>
        </w:rPr>
        <w:t xml:space="preserve"> </w:t>
      </w:r>
      <w:hyperlink r:id="rId9" w:history="1">
        <w:r w:rsidR="00EA2CAE" w:rsidRPr="006E6B15">
          <w:rPr>
            <w:rStyle w:val="a3"/>
            <w:rFonts w:ascii="Times New Roman" w:hAnsi="Times New Roman"/>
            <w:sz w:val="28"/>
            <w:szCs w:val="28"/>
          </w:rPr>
          <w:t>http://nsportal.ru/detskiy-sad/raznoe/2014/02/26/pedagogicheskaya-kultura-roditeley-v-usloviyakh-realizatsii-fgos-0</w:t>
        </w:r>
      </w:hyperlink>
      <w:r w:rsidR="00EA2CAE">
        <w:rPr>
          <w:rFonts w:ascii="Times New Roman" w:hAnsi="Times New Roman"/>
          <w:sz w:val="28"/>
          <w:szCs w:val="28"/>
        </w:rPr>
        <w:t xml:space="preserve"> </w:t>
      </w:r>
    </w:p>
    <w:p w:rsidR="00EA2CAE" w:rsidRPr="00A404BD" w:rsidRDefault="00EA2CAE" w:rsidP="00341DB3">
      <w:pPr>
        <w:spacing w:after="0" w:line="360" w:lineRule="auto"/>
        <w:ind w:firstLine="709"/>
        <w:jc w:val="both"/>
        <w:rPr>
          <w:rFonts w:ascii="Times New Roman" w:hAnsi="Times New Roman"/>
          <w:sz w:val="28"/>
          <w:szCs w:val="28"/>
        </w:rPr>
      </w:pPr>
    </w:p>
    <w:p w:rsidR="00EA2CAE" w:rsidRPr="00A404BD" w:rsidRDefault="00EA2CAE" w:rsidP="00341DB3">
      <w:pPr>
        <w:spacing w:after="0" w:line="360" w:lineRule="auto"/>
        <w:ind w:firstLine="709"/>
        <w:jc w:val="both"/>
        <w:rPr>
          <w:rFonts w:ascii="Times New Roman" w:hAnsi="Times New Roman"/>
          <w:sz w:val="28"/>
          <w:szCs w:val="28"/>
        </w:rPr>
      </w:pPr>
    </w:p>
    <w:p w:rsidR="00EA2CAE" w:rsidRDefault="00EA2CAE" w:rsidP="00341DB3">
      <w:pPr>
        <w:spacing w:after="0" w:line="360" w:lineRule="auto"/>
        <w:rPr>
          <w:rFonts w:ascii="Times New Roman" w:hAnsi="Times New Roman"/>
          <w:sz w:val="28"/>
          <w:szCs w:val="28"/>
        </w:rPr>
      </w:pPr>
    </w:p>
    <w:p w:rsidR="00EA2CAE" w:rsidRDefault="00EA2CAE" w:rsidP="00341DB3">
      <w:pPr>
        <w:spacing w:after="0" w:line="360" w:lineRule="auto"/>
        <w:rPr>
          <w:rFonts w:ascii="Times New Roman" w:hAnsi="Times New Roman"/>
          <w:sz w:val="28"/>
          <w:szCs w:val="28"/>
        </w:rPr>
      </w:pPr>
    </w:p>
    <w:p w:rsidR="00EA2CAE" w:rsidRDefault="00EA2CAE" w:rsidP="00341DB3">
      <w:pPr>
        <w:spacing w:after="0" w:line="360" w:lineRule="auto"/>
        <w:rPr>
          <w:rFonts w:ascii="Times New Roman" w:hAnsi="Times New Roman"/>
          <w:sz w:val="28"/>
          <w:szCs w:val="28"/>
        </w:rPr>
      </w:pPr>
    </w:p>
    <w:p w:rsidR="00EA2CAE" w:rsidRDefault="00EA2CAE" w:rsidP="00341DB3">
      <w:pPr>
        <w:spacing w:after="0" w:line="360" w:lineRule="auto"/>
        <w:rPr>
          <w:rFonts w:ascii="Times New Roman" w:hAnsi="Times New Roman"/>
          <w:sz w:val="28"/>
          <w:szCs w:val="28"/>
        </w:rPr>
      </w:pPr>
    </w:p>
    <w:sectPr w:rsidR="00EA2CAE" w:rsidSect="008B2072">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C233D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1AA99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520C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E52F9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92831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00FD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9E59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A499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F6A4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A3BE0"/>
    <w:lvl w:ilvl="0">
      <w:start w:val="1"/>
      <w:numFmt w:val="bullet"/>
      <w:lvlText w:val=""/>
      <w:lvlJc w:val="left"/>
      <w:pPr>
        <w:tabs>
          <w:tab w:val="num" w:pos="360"/>
        </w:tabs>
        <w:ind w:left="360" w:hanging="360"/>
      </w:pPr>
      <w:rPr>
        <w:rFonts w:ascii="Symbol" w:hAnsi="Symbol" w:hint="default"/>
      </w:rPr>
    </w:lvl>
  </w:abstractNum>
  <w:abstractNum w:abstractNumId="10">
    <w:nsid w:val="2A11155A"/>
    <w:multiLevelType w:val="hybridMultilevel"/>
    <w:tmpl w:val="F42A74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C61033"/>
    <w:multiLevelType w:val="hybridMultilevel"/>
    <w:tmpl w:val="3F867A0C"/>
    <w:lvl w:ilvl="0" w:tplc="B1C68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10F6C25"/>
    <w:multiLevelType w:val="hybridMultilevel"/>
    <w:tmpl w:val="D8E45FB8"/>
    <w:lvl w:ilvl="0" w:tplc="5838F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8D3378C"/>
    <w:multiLevelType w:val="hybridMultilevel"/>
    <w:tmpl w:val="A6B047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2F1"/>
    <w:rsid w:val="000C5EA0"/>
    <w:rsid w:val="000D70E0"/>
    <w:rsid w:val="00124F46"/>
    <w:rsid w:val="00166E69"/>
    <w:rsid w:val="002348DE"/>
    <w:rsid w:val="0023665A"/>
    <w:rsid w:val="002548A0"/>
    <w:rsid w:val="00314C4F"/>
    <w:rsid w:val="00341DB3"/>
    <w:rsid w:val="003505EB"/>
    <w:rsid w:val="003B21FC"/>
    <w:rsid w:val="003D65F4"/>
    <w:rsid w:val="004045A0"/>
    <w:rsid w:val="00414F43"/>
    <w:rsid w:val="00460818"/>
    <w:rsid w:val="00460D7A"/>
    <w:rsid w:val="0049068E"/>
    <w:rsid w:val="004E18C9"/>
    <w:rsid w:val="00651E79"/>
    <w:rsid w:val="00661085"/>
    <w:rsid w:val="00674115"/>
    <w:rsid w:val="006E6B15"/>
    <w:rsid w:val="007A5A9F"/>
    <w:rsid w:val="00841083"/>
    <w:rsid w:val="008473AE"/>
    <w:rsid w:val="00853ECB"/>
    <w:rsid w:val="008B2072"/>
    <w:rsid w:val="008C1B4D"/>
    <w:rsid w:val="008D791C"/>
    <w:rsid w:val="008E4EDB"/>
    <w:rsid w:val="00903A07"/>
    <w:rsid w:val="009073E4"/>
    <w:rsid w:val="00910B30"/>
    <w:rsid w:val="009142A1"/>
    <w:rsid w:val="00960F5B"/>
    <w:rsid w:val="009F4159"/>
    <w:rsid w:val="00A0413A"/>
    <w:rsid w:val="00A404BD"/>
    <w:rsid w:val="00A6071B"/>
    <w:rsid w:val="00AE1884"/>
    <w:rsid w:val="00B57715"/>
    <w:rsid w:val="00B67FE5"/>
    <w:rsid w:val="00C04CDC"/>
    <w:rsid w:val="00C40B33"/>
    <w:rsid w:val="00D009E4"/>
    <w:rsid w:val="00D31485"/>
    <w:rsid w:val="00D534CE"/>
    <w:rsid w:val="00E15D56"/>
    <w:rsid w:val="00E636F0"/>
    <w:rsid w:val="00E743B6"/>
    <w:rsid w:val="00E772F1"/>
    <w:rsid w:val="00EA2CAE"/>
    <w:rsid w:val="00EF12B7"/>
    <w:rsid w:val="00F16779"/>
    <w:rsid w:val="00F4521B"/>
    <w:rsid w:val="00FE6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C4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1E79"/>
    <w:rPr>
      <w:rFonts w:cs="Times New Roman"/>
      <w:color w:val="0000FF"/>
      <w:u w:val="single"/>
    </w:rPr>
  </w:style>
  <w:style w:type="paragraph" w:styleId="a4">
    <w:name w:val="Balloon Text"/>
    <w:basedOn w:val="a"/>
    <w:link w:val="a5"/>
    <w:uiPriority w:val="99"/>
    <w:semiHidden/>
    <w:unhideWhenUsed/>
    <w:rsid w:val="00341D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1DB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detskiy-sad/upravlenie-dou/2014/06/03/osnovnye-napravleniya-raboty-s-roditelyami-v-usloviyakh" TargetMode="External"/><Relationship Id="rId3" Type="http://schemas.openxmlformats.org/officeDocument/2006/relationships/styles" Target="styles.xml"/><Relationship Id="rId7" Type="http://schemas.openxmlformats.org/officeDocument/2006/relationships/hyperlink" Target="http://semideluhi.com/frazy-izvestnyx-pedagogov.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sportal.ru/detskiy-sad/raznoe/2014/02/26/pedagogicheskaya-kultura-roditeley-v-usloviyakh-realizatsii-fgo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808A5-93ED-4845-930D-5366E283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Pages>
  <Words>1296</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12</cp:revision>
  <cp:lastPrinted>2014-11-16T12:53:00Z</cp:lastPrinted>
  <dcterms:created xsi:type="dcterms:W3CDTF">2014-11-13T13:05:00Z</dcterms:created>
  <dcterms:modified xsi:type="dcterms:W3CDTF">2014-11-24T08:33:00Z</dcterms:modified>
</cp:coreProperties>
</file>